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7DEE0" w14:textId="77777777" w:rsidR="00932A1A" w:rsidRDefault="00932A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402"/>
      </w:tblGrid>
      <w:tr w:rsidR="00932A1A" w:rsidRPr="009F60C4" w14:paraId="0326C257" w14:textId="77777777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BCE02AD" w14:textId="77777777" w:rsidR="00932A1A" w:rsidRPr="009F60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2"/>
                <w:szCs w:val="22"/>
              </w:rPr>
            </w:pPr>
            <w:r w:rsidRPr="009F60C4">
              <w:rPr>
                <w:color w:val="000000"/>
                <w:sz w:val="22"/>
                <w:szCs w:val="22"/>
              </w:rPr>
              <w:t>Назва офіційного виробника/</w:t>
            </w:r>
            <w:r w:rsidRPr="009F60C4">
              <w:rPr>
                <w:color w:val="0000FF"/>
                <w:sz w:val="22"/>
                <w:szCs w:val="22"/>
              </w:rPr>
              <w:t xml:space="preserve"> </w:t>
            </w:r>
          </w:p>
          <w:p w14:paraId="294995BE" w14:textId="77777777" w:rsidR="00932A1A" w:rsidRPr="009F60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 w:rsidRPr="009F60C4">
              <w:rPr>
                <w:color w:val="0000FF"/>
                <w:sz w:val="22"/>
                <w:szCs w:val="22"/>
              </w:rPr>
              <w:t>Name</w:t>
            </w:r>
            <w:proofErr w:type="spellEnd"/>
            <w:r w:rsidRPr="009F60C4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9F60C4">
              <w:rPr>
                <w:color w:val="0000FF"/>
                <w:sz w:val="22"/>
                <w:szCs w:val="22"/>
              </w:rPr>
              <w:t>of</w:t>
            </w:r>
            <w:proofErr w:type="spellEnd"/>
            <w:r w:rsidRPr="009F60C4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9F60C4">
              <w:rPr>
                <w:color w:val="0000FF"/>
                <w:sz w:val="22"/>
                <w:szCs w:val="22"/>
              </w:rPr>
              <w:t>Legal</w:t>
            </w:r>
            <w:proofErr w:type="spellEnd"/>
            <w:r w:rsidRPr="009F60C4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9F60C4">
              <w:rPr>
                <w:color w:val="0000FF"/>
                <w:sz w:val="22"/>
                <w:szCs w:val="22"/>
              </w:rPr>
              <w:t>Manufacturer</w:t>
            </w:r>
            <w:proofErr w:type="spellEnd"/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6D46" w14:textId="77777777" w:rsidR="00932A1A" w:rsidRPr="009F60C4" w:rsidRDefault="00932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0FA4805" w14:textId="77777777" w:rsidR="00932A1A" w:rsidRPr="009F60C4" w:rsidRDefault="00932A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CA99514" w14:textId="77777777" w:rsidR="00932A1A" w:rsidRPr="009F60C4" w:rsidRDefault="00932A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932A1A" w:rsidRPr="009F60C4" w14:paraId="0D6B2778" w14:textId="77777777">
        <w:tc>
          <w:tcPr>
            <w:tcW w:w="9570" w:type="dxa"/>
          </w:tcPr>
          <w:p w14:paraId="30C8DFA6" w14:textId="77777777" w:rsidR="00932A1A" w:rsidRPr="009F60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F60C4">
              <w:rPr>
                <w:b/>
              </w:rPr>
              <w:t xml:space="preserve">☐ </w:t>
            </w:r>
            <w:r w:rsidRPr="009F60C4">
              <w:rPr>
                <w:color w:val="000000"/>
                <w:sz w:val="24"/>
                <w:szCs w:val="24"/>
              </w:rPr>
              <w:t>Добровільна зміна</w:t>
            </w:r>
          </w:p>
          <w:p w14:paraId="2538C3A1" w14:textId="77777777" w:rsidR="00932A1A" w:rsidRPr="009F60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proofErr w:type="spellStart"/>
            <w:r w:rsidRPr="009F60C4">
              <w:rPr>
                <w:color w:val="0000CC"/>
                <w:sz w:val="24"/>
                <w:szCs w:val="24"/>
              </w:rPr>
              <w:t>Voluntary</w:t>
            </w:r>
            <w:proofErr w:type="spellEnd"/>
            <w:r w:rsidRPr="009F60C4"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9F60C4">
              <w:rPr>
                <w:color w:val="0000CC"/>
                <w:sz w:val="24"/>
                <w:szCs w:val="24"/>
              </w:rPr>
              <w:t>change</w:t>
            </w:r>
            <w:proofErr w:type="spellEnd"/>
          </w:p>
          <w:p w14:paraId="0DB5AAEE" w14:textId="77777777" w:rsidR="00932A1A" w:rsidRPr="009F60C4" w:rsidRDefault="00932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4"/>
                <w:szCs w:val="24"/>
              </w:rPr>
            </w:pPr>
          </w:p>
        </w:tc>
      </w:tr>
      <w:tr w:rsidR="00932A1A" w:rsidRPr="009F60C4" w14:paraId="3EC60E49" w14:textId="77777777">
        <w:tc>
          <w:tcPr>
            <w:tcW w:w="9570" w:type="dxa"/>
          </w:tcPr>
          <w:p w14:paraId="62D5EEDC" w14:textId="77777777" w:rsidR="00932A1A" w:rsidRPr="009F60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F60C4">
              <w:rPr>
                <w:b/>
              </w:rPr>
              <w:t xml:space="preserve">☐  </w:t>
            </w:r>
            <w:r w:rsidRPr="009F60C4">
              <w:rPr>
                <w:color w:val="000000"/>
                <w:sz w:val="24"/>
                <w:szCs w:val="24"/>
              </w:rPr>
              <w:t>Вимушена зміна (Будь ласка, надайте заяву від компетентного органу)</w:t>
            </w:r>
          </w:p>
          <w:p w14:paraId="44396253" w14:textId="77777777" w:rsidR="00932A1A" w:rsidRPr="009F60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proofErr w:type="spellStart"/>
            <w:r w:rsidRPr="009F60C4">
              <w:rPr>
                <w:color w:val="0000CC"/>
                <w:sz w:val="24"/>
                <w:szCs w:val="24"/>
              </w:rPr>
              <w:t>Enforced</w:t>
            </w:r>
            <w:proofErr w:type="spellEnd"/>
            <w:r w:rsidRPr="009F60C4"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9F60C4">
              <w:rPr>
                <w:color w:val="0000CC"/>
                <w:sz w:val="24"/>
                <w:szCs w:val="24"/>
              </w:rPr>
              <w:t>Change</w:t>
            </w:r>
            <w:proofErr w:type="spellEnd"/>
            <w:r w:rsidRPr="009F60C4">
              <w:rPr>
                <w:color w:val="0000CC"/>
                <w:sz w:val="24"/>
                <w:szCs w:val="24"/>
              </w:rPr>
              <w:t xml:space="preserve"> (</w:t>
            </w:r>
            <w:proofErr w:type="spellStart"/>
            <w:r w:rsidRPr="009F60C4">
              <w:rPr>
                <w:color w:val="0000CC"/>
                <w:sz w:val="24"/>
                <w:szCs w:val="24"/>
              </w:rPr>
              <w:t>Please</w:t>
            </w:r>
            <w:proofErr w:type="spellEnd"/>
            <w:r w:rsidRPr="009F60C4"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9F60C4">
              <w:rPr>
                <w:color w:val="0000CC"/>
                <w:sz w:val="24"/>
                <w:szCs w:val="24"/>
              </w:rPr>
              <w:t>enclose</w:t>
            </w:r>
            <w:proofErr w:type="spellEnd"/>
            <w:r w:rsidRPr="009F60C4"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9F60C4">
              <w:rPr>
                <w:color w:val="0000CC"/>
                <w:sz w:val="24"/>
                <w:szCs w:val="24"/>
              </w:rPr>
              <w:t>statement</w:t>
            </w:r>
            <w:proofErr w:type="spellEnd"/>
            <w:r w:rsidRPr="009F60C4"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9F60C4">
              <w:rPr>
                <w:color w:val="0000CC"/>
                <w:sz w:val="24"/>
                <w:szCs w:val="24"/>
              </w:rPr>
              <w:t>from</w:t>
            </w:r>
            <w:proofErr w:type="spellEnd"/>
            <w:r w:rsidRPr="009F60C4"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9F60C4">
              <w:rPr>
                <w:color w:val="0000CC"/>
                <w:sz w:val="24"/>
                <w:szCs w:val="24"/>
              </w:rPr>
              <w:t>Competent</w:t>
            </w:r>
            <w:proofErr w:type="spellEnd"/>
            <w:r w:rsidRPr="009F60C4"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9F60C4">
              <w:rPr>
                <w:color w:val="0000CC"/>
                <w:sz w:val="24"/>
                <w:szCs w:val="24"/>
              </w:rPr>
              <w:t>Authority</w:t>
            </w:r>
            <w:proofErr w:type="spellEnd"/>
            <w:r w:rsidRPr="009F60C4">
              <w:rPr>
                <w:color w:val="0000CC"/>
                <w:sz w:val="24"/>
                <w:szCs w:val="24"/>
              </w:rPr>
              <w:t>)</w:t>
            </w:r>
          </w:p>
          <w:p w14:paraId="687DD7A0" w14:textId="77777777" w:rsidR="00932A1A" w:rsidRPr="009F60C4" w:rsidRDefault="00932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4"/>
                <w:szCs w:val="24"/>
              </w:rPr>
            </w:pPr>
          </w:p>
        </w:tc>
      </w:tr>
      <w:tr w:rsidR="00932A1A" w:rsidRPr="009F60C4" w14:paraId="3BF65BFF" w14:textId="77777777">
        <w:tc>
          <w:tcPr>
            <w:tcW w:w="9570" w:type="dxa"/>
          </w:tcPr>
          <w:p w14:paraId="4F1ED558" w14:textId="77777777" w:rsidR="00932A1A" w:rsidRPr="009F60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F60C4">
              <w:rPr>
                <w:color w:val="000000"/>
                <w:sz w:val="24"/>
                <w:szCs w:val="24"/>
              </w:rPr>
              <w:t>Зміни стосуються:</w:t>
            </w:r>
          </w:p>
          <w:p w14:paraId="6CEB6E1A" w14:textId="77777777" w:rsidR="00932A1A" w:rsidRPr="009F60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proofErr w:type="spellStart"/>
            <w:r w:rsidRPr="009F60C4">
              <w:rPr>
                <w:color w:val="0000CC"/>
                <w:sz w:val="24"/>
                <w:szCs w:val="24"/>
              </w:rPr>
              <w:t>Change</w:t>
            </w:r>
            <w:proofErr w:type="spellEnd"/>
            <w:r w:rsidRPr="009F60C4"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9F60C4">
              <w:rPr>
                <w:color w:val="0000CC"/>
                <w:sz w:val="24"/>
                <w:szCs w:val="24"/>
              </w:rPr>
              <w:t>applicable</w:t>
            </w:r>
            <w:proofErr w:type="spellEnd"/>
            <w:r w:rsidRPr="009F60C4">
              <w:rPr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9F60C4">
              <w:rPr>
                <w:color w:val="0000CC"/>
                <w:sz w:val="24"/>
                <w:szCs w:val="24"/>
              </w:rPr>
              <w:t>for</w:t>
            </w:r>
            <w:proofErr w:type="spellEnd"/>
            <w:r w:rsidRPr="009F60C4">
              <w:rPr>
                <w:color w:val="0000CC"/>
                <w:sz w:val="24"/>
                <w:szCs w:val="24"/>
              </w:rPr>
              <w:t>:</w:t>
            </w:r>
          </w:p>
          <w:p w14:paraId="1EEBD32F" w14:textId="77777777" w:rsidR="00932A1A" w:rsidRPr="009F60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r w:rsidRPr="009F60C4">
              <w:rPr>
                <w:b/>
              </w:rPr>
              <w:t xml:space="preserve">☐ </w:t>
            </w:r>
            <w:r w:rsidRPr="009F60C4">
              <w:rPr>
                <w:color w:val="000000"/>
                <w:sz w:val="24"/>
                <w:szCs w:val="24"/>
              </w:rPr>
              <w:t xml:space="preserve"> Технічного регламенту щодо медичних виробів </w:t>
            </w:r>
            <w:r w:rsidRPr="009F60C4">
              <w:rPr>
                <w:color w:val="0000CC"/>
                <w:sz w:val="24"/>
                <w:szCs w:val="24"/>
              </w:rPr>
              <w:t>(93/42/ЕЕС (MDD)</w:t>
            </w:r>
          </w:p>
          <w:p w14:paraId="58116FBD" w14:textId="77777777" w:rsidR="00932A1A" w:rsidRPr="009F60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9F60C4">
              <w:rPr>
                <w:b/>
              </w:rPr>
              <w:t xml:space="preserve">☐ </w:t>
            </w:r>
            <w:r w:rsidRPr="009F60C4">
              <w:rPr>
                <w:color w:val="000000"/>
                <w:sz w:val="24"/>
                <w:szCs w:val="24"/>
              </w:rPr>
              <w:t xml:space="preserve"> Технічного регламенту щодо активних медичних виробів, які імплантують</w:t>
            </w:r>
          </w:p>
          <w:p w14:paraId="2FF8924F" w14:textId="77777777" w:rsidR="00932A1A" w:rsidRPr="009F60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r w:rsidRPr="009F60C4">
              <w:rPr>
                <w:color w:val="0000CC"/>
                <w:sz w:val="24"/>
                <w:szCs w:val="24"/>
              </w:rPr>
              <w:t xml:space="preserve"> (90/385/ЕЕС (AIMD)</w:t>
            </w:r>
          </w:p>
          <w:p w14:paraId="6E11A2B5" w14:textId="77777777" w:rsidR="00932A1A" w:rsidRPr="009F60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CC"/>
                <w:sz w:val="24"/>
                <w:szCs w:val="24"/>
              </w:rPr>
            </w:pPr>
            <w:r w:rsidRPr="009F60C4">
              <w:rPr>
                <w:b/>
              </w:rPr>
              <w:t xml:space="preserve">☐ </w:t>
            </w:r>
            <w:r w:rsidRPr="009F60C4">
              <w:rPr>
                <w:color w:val="000000"/>
                <w:sz w:val="24"/>
                <w:szCs w:val="24"/>
              </w:rPr>
              <w:t xml:space="preserve"> Технічного регламенту щодо медичних виробів </w:t>
            </w:r>
            <w:proofErr w:type="spellStart"/>
            <w:r w:rsidRPr="009F60C4">
              <w:rPr>
                <w:color w:val="000000"/>
                <w:sz w:val="24"/>
                <w:szCs w:val="24"/>
              </w:rPr>
              <w:t>in</w:t>
            </w:r>
            <w:proofErr w:type="spellEnd"/>
            <w:r w:rsidRPr="009F60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0C4">
              <w:rPr>
                <w:color w:val="000000"/>
                <w:sz w:val="24"/>
                <w:szCs w:val="24"/>
              </w:rPr>
              <w:t>vitro</w:t>
            </w:r>
            <w:proofErr w:type="spellEnd"/>
            <w:r w:rsidRPr="009F60C4">
              <w:rPr>
                <w:color w:val="000000"/>
                <w:sz w:val="24"/>
                <w:szCs w:val="24"/>
              </w:rPr>
              <w:t xml:space="preserve"> </w:t>
            </w:r>
            <w:r w:rsidRPr="009F60C4">
              <w:rPr>
                <w:color w:val="0000CC"/>
                <w:sz w:val="24"/>
                <w:szCs w:val="24"/>
              </w:rPr>
              <w:t>(98/79/EEC (IVDD)</w:t>
            </w:r>
          </w:p>
          <w:p w14:paraId="359BFAEE" w14:textId="77777777" w:rsidR="00932A1A" w:rsidRPr="009F60C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F60C4">
              <w:rPr>
                <w:b/>
              </w:rPr>
              <w:t xml:space="preserve">☐ </w:t>
            </w:r>
            <w:r w:rsidRPr="009F60C4">
              <w:rPr>
                <w:color w:val="000000"/>
                <w:sz w:val="24"/>
                <w:szCs w:val="24"/>
              </w:rPr>
              <w:t xml:space="preserve"> Системи управління якістю </w:t>
            </w:r>
            <w:r w:rsidRPr="009F60C4">
              <w:rPr>
                <w:color w:val="0000CC"/>
                <w:sz w:val="24"/>
                <w:szCs w:val="24"/>
              </w:rPr>
              <w:t>(ISO 13485)</w:t>
            </w:r>
          </w:p>
        </w:tc>
      </w:tr>
    </w:tbl>
    <w:p w14:paraId="75340FD0" w14:textId="77777777" w:rsidR="00932A1A" w:rsidRPr="009F60C4" w:rsidRDefault="00932A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94F9805" w14:textId="77777777" w:rsidR="00932A1A" w:rsidRPr="009F60C4" w:rsidRDefault="00932A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D87E297" w14:textId="77777777" w:rsidR="00932A1A" w:rsidRPr="009F60C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9F60C4">
        <w:rPr>
          <w:color w:val="000000"/>
          <w:sz w:val="24"/>
          <w:szCs w:val="24"/>
        </w:rPr>
        <w:t>Будь ласка, надайте копії діючих сертифікатів актуального Сертифікаційного/ нотифікованого органу та Угоду трансферу сертифікації</w:t>
      </w:r>
    </w:p>
    <w:p w14:paraId="510C8E7A" w14:textId="77777777" w:rsidR="00932A1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CC"/>
          <w:sz w:val="24"/>
          <w:szCs w:val="24"/>
        </w:rPr>
      </w:pPr>
      <w:proofErr w:type="spellStart"/>
      <w:r w:rsidRPr="009F60C4">
        <w:rPr>
          <w:color w:val="0000CC"/>
          <w:sz w:val="24"/>
          <w:szCs w:val="24"/>
        </w:rPr>
        <w:t>Please</w:t>
      </w:r>
      <w:proofErr w:type="spellEnd"/>
      <w:r w:rsidRPr="009F60C4">
        <w:rPr>
          <w:color w:val="0000CC"/>
          <w:sz w:val="24"/>
          <w:szCs w:val="24"/>
        </w:rPr>
        <w:t xml:space="preserve"> </w:t>
      </w:r>
      <w:proofErr w:type="spellStart"/>
      <w:r w:rsidRPr="009F60C4">
        <w:rPr>
          <w:color w:val="0000CC"/>
          <w:sz w:val="24"/>
          <w:szCs w:val="24"/>
        </w:rPr>
        <w:t>enclose</w:t>
      </w:r>
      <w:proofErr w:type="spellEnd"/>
      <w:r w:rsidRPr="009F60C4">
        <w:rPr>
          <w:color w:val="0000CC"/>
          <w:sz w:val="24"/>
          <w:szCs w:val="24"/>
        </w:rPr>
        <w:t xml:space="preserve"> </w:t>
      </w:r>
      <w:proofErr w:type="spellStart"/>
      <w:r w:rsidRPr="009F60C4">
        <w:rPr>
          <w:color w:val="0000CC"/>
          <w:sz w:val="24"/>
          <w:szCs w:val="24"/>
        </w:rPr>
        <w:t>copies</w:t>
      </w:r>
      <w:proofErr w:type="spellEnd"/>
      <w:r w:rsidRPr="009F60C4">
        <w:rPr>
          <w:color w:val="0000CC"/>
          <w:sz w:val="24"/>
          <w:szCs w:val="24"/>
        </w:rPr>
        <w:t xml:space="preserve"> </w:t>
      </w:r>
      <w:proofErr w:type="spellStart"/>
      <w:r w:rsidRPr="009F60C4">
        <w:rPr>
          <w:color w:val="0000CC"/>
          <w:sz w:val="24"/>
          <w:szCs w:val="24"/>
        </w:rPr>
        <w:t>of</w:t>
      </w:r>
      <w:proofErr w:type="spellEnd"/>
      <w:r w:rsidRPr="009F60C4">
        <w:rPr>
          <w:color w:val="0000CC"/>
          <w:sz w:val="24"/>
          <w:szCs w:val="24"/>
        </w:rPr>
        <w:t xml:space="preserve"> </w:t>
      </w:r>
      <w:proofErr w:type="spellStart"/>
      <w:r w:rsidRPr="009F60C4">
        <w:rPr>
          <w:color w:val="0000CC"/>
          <w:sz w:val="24"/>
          <w:szCs w:val="24"/>
        </w:rPr>
        <w:t>valid</w:t>
      </w:r>
      <w:proofErr w:type="spellEnd"/>
      <w:r w:rsidRPr="009F60C4">
        <w:rPr>
          <w:color w:val="0000CC"/>
          <w:sz w:val="24"/>
          <w:szCs w:val="24"/>
        </w:rPr>
        <w:t xml:space="preserve"> </w:t>
      </w:r>
      <w:proofErr w:type="spellStart"/>
      <w:r w:rsidRPr="009F60C4">
        <w:rPr>
          <w:color w:val="0000CC"/>
          <w:sz w:val="24"/>
          <w:szCs w:val="24"/>
        </w:rPr>
        <w:t>certificates</w:t>
      </w:r>
      <w:proofErr w:type="spellEnd"/>
      <w:r w:rsidRPr="009F60C4">
        <w:rPr>
          <w:color w:val="0000CC"/>
          <w:sz w:val="24"/>
          <w:szCs w:val="24"/>
        </w:rPr>
        <w:t xml:space="preserve"> </w:t>
      </w:r>
      <w:proofErr w:type="spellStart"/>
      <w:r w:rsidRPr="009F60C4">
        <w:rPr>
          <w:color w:val="0000CC"/>
          <w:sz w:val="24"/>
          <w:szCs w:val="24"/>
        </w:rPr>
        <w:t>of</w:t>
      </w:r>
      <w:proofErr w:type="spellEnd"/>
      <w:r w:rsidRPr="009F60C4">
        <w:rPr>
          <w:color w:val="0000CC"/>
          <w:sz w:val="24"/>
          <w:szCs w:val="24"/>
        </w:rPr>
        <w:t xml:space="preserve"> </w:t>
      </w:r>
      <w:proofErr w:type="spellStart"/>
      <w:r w:rsidRPr="009F60C4">
        <w:rPr>
          <w:color w:val="0000CC"/>
          <w:sz w:val="24"/>
          <w:szCs w:val="24"/>
        </w:rPr>
        <w:t>current</w:t>
      </w:r>
      <w:proofErr w:type="spellEnd"/>
      <w:r w:rsidRPr="009F60C4">
        <w:rPr>
          <w:color w:val="0000CC"/>
          <w:sz w:val="24"/>
          <w:szCs w:val="24"/>
        </w:rPr>
        <w:t xml:space="preserve"> </w:t>
      </w:r>
      <w:proofErr w:type="spellStart"/>
      <w:r w:rsidRPr="009F60C4">
        <w:rPr>
          <w:color w:val="0000CC"/>
          <w:sz w:val="24"/>
          <w:szCs w:val="24"/>
        </w:rPr>
        <w:t>Certification</w:t>
      </w:r>
      <w:proofErr w:type="spellEnd"/>
      <w:r w:rsidRPr="009F60C4">
        <w:rPr>
          <w:color w:val="0000CC"/>
          <w:sz w:val="24"/>
          <w:szCs w:val="24"/>
        </w:rPr>
        <w:t>/</w:t>
      </w:r>
      <w:proofErr w:type="spellStart"/>
      <w:r w:rsidRPr="009F60C4">
        <w:rPr>
          <w:color w:val="0000CC"/>
          <w:sz w:val="24"/>
          <w:szCs w:val="24"/>
        </w:rPr>
        <w:t>Notified</w:t>
      </w:r>
      <w:proofErr w:type="spellEnd"/>
      <w:r w:rsidRPr="009F60C4">
        <w:rPr>
          <w:color w:val="0000CC"/>
          <w:sz w:val="24"/>
          <w:szCs w:val="24"/>
        </w:rPr>
        <w:t xml:space="preserve"> </w:t>
      </w:r>
      <w:proofErr w:type="spellStart"/>
      <w:r w:rsidRPr="009F60C4">
        <w:rPr>
          <w:color w:val="0000CC"/>
          <w:sz w:val="24"/>
          <w:szCs w:val="24"/>
        </w:rPr>
        <w:t>Body</w:t>
      </w:r>
      <w:proofErr w:type="spellEnd"/>
      <w:r w:rsidRPr="009F60C4">
        <w:rPr>
          <w:color w:val="0000CC"/>
          <w:sz w:val="24"/>
          <w:szCs w:val="24"/>
        </w:rPr>
        <w:t xml:space="preserve"> </w:t>
      </w:r>
      <w:proofErr w:type="spellStart"/>
      <w:r w:rsidRPr="009F60C4">
        <w:rPr>
          <w:color w:val="0000CC"/>
          <w:sz w:val="24"/>
          <w:szCs w:val="24"/>
        </w:rPr>
        <w:t>and</w:t>
      </w:r>
      <w:proofErr w:type="spellEnd"/>
      <w:r w:rsidRPr="009F60C4">
        <w:rPr>
          <w:color w:val="0000CC"/>
          <w:sz w:val="24"/>
          <w:szCs w:val="24"/>
        </w:rPr>
        <w:t xml:space="preserve"> </w:t>
      </w:r>
      <w:proofErr w:type="spellStart"/>
      <w:r w:rsidRPr="009F60C4">
        <w:rPr>
          <w:color w:val="0000CC"/>
          <w:sz w:val="24"/>
          <w:szCs w:val="24"/>
        </w:rPr>
        <w:t>Transfer</w:t>
      </w:r>
      <w:proofErr w:type="spellEnd"/>
      <w:r w:rsidRPr="009F60C4">
        <w:rPr>
          <w:color w:val="0000CC"/>
          <w:sz w:val="24"/>
          <w:szCs w:val="24"/>
        </w:rPr>
        <w:t xml:space="preserve"> </w:t>
      </w:r>
      <w:proofErr w:type="spellStart"/>
      <w:r w:rsidRPr="009F60C4">
        <w:rPr>
          <w:color w:val="0000CC"/>
          <w:sz w:val="24"/>
          <w:szCs w:val="24"/>
        </w:rPr>
        <w:t>Agreement</w:t>
      </w:r>
      <w:proofErr w:type="spellEnd"/>
    </w:p>
    <w:p w14:paraId="69C2AD11" w14:textId="77777777" w:rsidR="00932A1A" w:rsidRDefault="00932A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7661B4" w14:textId="77777777" w:rsidR="00932A1A" w:rsidRDefault="00932A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8F3240" w14:textId="77777777" w:rsidR="00932A1A" w:rsidRDefault="00932A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877E77" w14:textId="77777777" w:rsidR="00932A1A" w:rsidRDefault="00932A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0B846D" w14:textId="77777777" w:rsidR="00932A1A" w:rsidRDefault="00932A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E44AB2" w14:textId="77777777" w:rsidR="00932A1A" w:rsidRDefault="00932A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932A1A">
      <w:headerReference w:type="default" r:id="rId6"/>
      <w:footerReference w:type="default" r:id="rId7"/>
      <w:pgSz w:w="11906" w:h="16838"/>
      <w:pgMar w:top="56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5C401" w14:textId="77777777" w:rsidR="003B24C0" w:rsidRDefault="003B24C0">
      <w:r>
        <w:separator/>
      </w:r>
    </w:p>
  </w:endnote>
  <w:endnote w:type="continuationSeparator" w:id="0">
    <w:p w14:paraId="67B3F3D1" w14:textId="77777777" w:rsidR="003B24C0" w:rsidRDefault="003B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1991F" w14:textId="77777777" w:rsidR="00932A1A" w:rsidRDefault="00932A1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tbl>
    <w:tblPr>
      <w:tblStyle w:val="a8"/>
      <w:tblW w:w="9570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91"/>
      <w:gridCol w:w="2393"/>
      <w:gridCol w:w="2393"/>
      <w:gridCol w:w="2393"/>
    </w:tblGrid>
    <w:tr w:rsidR="00932A1A" w14:paraId="4ED6B24E" w14:textId="77777777">
      <w:tc>
        <w:tcPr>
          <w:tcW w:w="23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78BF349" w14:textId="77777777" w:rsidR="00932A1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</w:rPr>
          </w:pPr>
          <w:r>
            <w:rPr>
              <w:i/>
              <w:color w:val="000000"/>
              <w:sz w:val="24"/>
              <w:szCs w:val="24"/>
            </w:rPr>
            <w:t>Ф.МВ.01-Д.5</w:t>
          </w:r>
        </w:p>
      </w:tc>
      <w:tc>
        <w:tcPr>
          <w:tcW w:w="23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00F3C4" w14:textId="1C57680B" w:rsidR="00932A1A" w:rsidRPr="009F60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  <w:lang w:val="en-US"/>
            </w:rPr>
          </w:pPr>
          <w:r>
            <w:rPr>
              <w:i/>
              <w:color w:val="000000"/>
              <w:sz w:val="24"/>
              <w:szCs w:val="24"/>
            </w:rPr>
            <w:t xml:space="preserve">Редакція </w:t>
          </w:r>
          <w:r w:rsidR="009F60C4">
            <w:rPr>
              <w:i/>
              <w:sz w:val="24"/>
              <w:szCs w:val="24"/>
              <w:lang w:val="en-US"/>
            </w:rPr>
            <w:t>10</w:t>
          </w:r>
        </w:p>
      </w:tc>
      <w:tc>
        <w:tcPr>
          <w:tcW w:w="23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2945B2E" w14:textId="77CAB594" w:rsidR="00932A1A" w:rsidRPr="009F60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24"/>
              <w:szCs w:val="24"/>
              <w:lang w:val="en-US"/>
            </w:rPr>
          </w:pPr>
          <w:r>
            <w:rPr>
              <w:i/>
              <w:color w:val="000000"/>
              <w:sz w:val="24"/>
              <w:szCs w:val="24"/>
            </w:rPr>
            <w:t xml:space="preserve">Чинна з </w:t>
          </w:r>
          <w:r>
            <w:rPr>
              <w:i/>
              <w:sz w:val="24"/>
              <w:szCs w:val="24"/>
            </w:rPr>
            <w:t>01.0</w:t>
          </w:r>
          <w:r w:rsidR="009F60C4">
            <w:rPr>
              <w:i/>
              <w:sz w:val="24"/>
              <w:szCs w:val="24"/>
              <w:lang w:val="en-US"/>
            </w:rPr>
            <w:t>6</w:t>
          </w:r>
          <w:r>
            <w:rPr>
              <w:i/>
              <w:sz w:val="24"/>
              <w:szCs w:val="24"/>
            </w:rPr>
            <w:t>.202</w:t>
          </w:r>
          <w:r w:rsidR="009F60C4">
            <w:rPr>
              <w:i/>
              <w:sz w:val="24"/>
              <w:szCs w:val="24"/>
              <w:lang w:val="en-US"/>
            </w:rPr>
            <w:t>4</w:t>
          </w:r>
        </w:p>
      </w:tc>
      <w:tc>
        <w:tcPr>
          <w:tcW w:w="23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7AB74D" w14:textId="77777777" w:rsidR="00932A1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  <w:rPr>
              <w:color w:val="000000"/>
              <w:sz w:val="24"/>
              <w:szCs w:val="24"/>
            </w:rPr>
          </w:pPr>
          <w:r>
            <w:rPr>
              <w:i/>
              <w:color w:val="000000"/>
              <w:sz w:val="24"/>
              <w:szCs w:val="24"/>
            </w:rPr>
            <w:t xml:space="preserve">Сторінка </w:t>
          </w:r>
          <w:r>
            <w:rPr>
              <w:i/>
              <w:color w:val="000000"/>
              <w:sz w:val="24"/>
              <w:szCs w:val="24"/>
            </w:rPr>
            <w:fldChar w:fldCharType="begin"/>
          </w:r>
          <w:r>
            <w:rPr>
              <w:i/>
              <w:color w:val="000000"/>
              <w:sz w:val="24"/>
              <w:szCs w:val="24"/>
            </w:rPr>
            <w:instrText>PAGE</w:instrText>
          </w:r>
          <w:r>
            <w:rPr>
              <w:i/>
              <w:color w:val="000000"/>
              <w:sz w:val="24"/>
              <w:szCs w:val="24"/>
            </w:rPr>
            <w:fldChar w:fldCharType="separate"/>
          </w:r>
          <w:r w:rsidR="009F60C4">
            <w:rPr>
              <w:i/>
              <w:noProof/>
              <w:color w:val="000000"/>
              <w:sz w:val="24"/>
              <w:szCs w:val="24"/>
            </w:rPr>
            <w:t>1</w:t>
          </w:r>
          <w:r>
            <w:rPr>
              <w:i/>
              <w:color w:val="000000"/>
              <w:sz w:val="24"/>
              <w:szCs w:val="24"/>
            </w:rPr>
            <w:fldChar w:fldCharType="end"/>
          </w:r>
          <w:r>
            <w:rPr>
              <w:i/>
              <w:color w:val="000000"/>
              <w:sz w:val="24"/>
              <w:szCs w:val="24"/>
            </w:rPr>
            <w:t xml:space="preserve"> з </w:t>
          </w:r>
          <w:r>
            <w:rPr>
              <w:i/>
              <w:color w:val="000000"/>
              <w:sz w:val="24"/>
              <w:szCs w:val="24"/>
            </w:rPr>
            <w:fldChar w:fldCharType="begin"/>
          </w:r>
          <w:r>
            <w:rPr>
              <w:i/>
              <w:color w:val="000000"/>
              <w:sz w:val="24"/>
              <w:szCs w:val="24"/>
            </w:rPr>
            <w:instrText>NUMPAGES</w:instrText>
          </w:r>
          <w:r>
            <w:rPr>
              <w:i/>
              <w:color w:val="000000"/>
              <w:sz w:val="24"/>
              <w:szCs w:val="24"/>
            </w:rPr>
            <w:fldChar w:fldCharType="separate"/>
          </w:r>
          <w:r w:rsidR="009F60C4">
            <w:rPr>
              <w:i/>
              <w:noProof/>
              <w:color w:val="000000"/>
              <w:sz w:val="24"/>
              <w:szCs w:val="24"/>
            </w:rPr>
            <w:t>1</w:t>
          </w:r>
          <w:r>
            <w:rPr>
              <w:i/>
              <w:color w:val="000000"/>
              <w:sz w:val="24"/>
              <w:szCs w:val="24"/>
            </w:rPr>
            <w:fldChar w:fldCharType="end"/>
          </w:r>
        </w:p>
      </w:tc>
    </w:tr>
  </w:tbl>
  <w:p w14:paraId="1D83470F" w14:textId="77777777" w:rsidR="00932A1A" w:rsidRDefault="00932A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9ADF6" w14:textId="77777777" w:rsidR="003B24C0" w:rsidRDefault="003B24C0">
      <w:r>
        <w:separator/>
      </w:r>
    </w:p>
  </w:footnote>
  <w:footnote w:type="continuationSeparator" w:id="0">
    <w:p w14:paraId="4DB45D88" w14:textId="77777777" w:rsidR="003B24C0" w:rsidRDefault="003B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C0545" w14:textId="77777777" w:rsidR="00932A1A" w:rsidRDefault="00932A1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7"/>
      <w:tblW w:w="9570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42"/>
      <w:gridCol w:w="5016"/>
      <w:gridCol w:w="1612"/>
    </w:tblGrid>
    <w:tr w:rsidR="00932A1A" w14:paraId="5A802AE7" w14:textId="77777777">
      <w:tc>
        <w:tcPr>
          <w:tcW w:w="2942" w:type="dxa"/>
        </w:tcPr>
        <w:p w14:paraId="3252DA45" w14:textId="77777777" w:rsidR="00932A1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114300" distR="114300" wp14:anchorId="46B65B93" wp14:editId="5CE4036C">
                <wp:extent cx="1731010" cy="59118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010" cy="5911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6" w:type="dxa"/>
        </w:tcPr>
        <w:p w14:paraId="2F8C575E" w14:textId="77777777" w:rsidR="00932A1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>ДОДАТОК 5 – зміна Сертифікаційного/нотифікованого органу</w:t>
          </w:r>
        </w:p>
        <w:p w14:paraId="360083DF" w14:textId="77777777" w:rsidR="00932A1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proofErr w:type="spellStart"/>
          <w:r>
            <w:rPr>
              <w:color w:val="0000FF"/>
            </w:rPr>
            <w:t>Appeddix</w:t>
          </w:r>
          <w:proofErr w:type="spellEnd"/>
          <w:r>
            <w:rPr>
              <w:color w:val="0000FF"/>
            </w:rPr>
            <w:t xml:space="preserve"> 5 – </w:t>
          </w:r>
          <w:proofErr w:type="spellStart"/>
          <w:r>
            <w:rPr>
              <w:color w:val="0000FF"/>
            </w:rPr>
            <w:t>Change</w:t>
          </w:r>
          <w:proofErr w:type="spellEnd"/>
          <w:r>
            <w:rPr>
              <w:color w:val="0000FF"/>
            </w:rPr>
            <w:t xml:space="preserve"> </w:t>
          </w:r>
          <w:proofErr w:type="spellStart"/>
          <w:r>
            <w:rPr>
              <w:color w:val="0000FF"/>
            </w:rPr>
            <w:t>of</w:t>
          </w:r>
          <w:proofErr w:type="spellEnd"/>
          <w:r>
            <w:rPr>
              <w:color w:val="0000FF"/>
            </w:rPr>
            <w:t xml:space="preserve"> </w:t>
          </w:r>
          <w:proofErr w:type="spellStart"/>
          <w:r>
            <w:rPr>
              <w:color w:val="0000FF"/>
            </w:rPr>
            <w:t>Certification</w:t>
          </w:r>
          <w:proofErr w:type="spellEnd"/>
          <w:r>
            <w:rPr>
              <w:color w:val="0000FF"/>
            </w:rPr>
            <w:t>/</w:t>
          </w:r>
          <w:proofErr w:type="spellStart"/>
          <w:r>
            <w:rPr>
              <w:color w:val="0000FF"/>
            </w:rPr>
            <w:t>Notified</w:t>
          </w:r>
          <w:proofErr w:type="spellEnd"/>
          <w:r>
            <w:rPr>
              <w:color w:val="0000FF"/>
            </w:rPr>
            <w:t xml:space="preserve"> </w:t>
          </w:r>
          <w:proofErr w:type="spellStart"/>
          <w:r>
            <w:rPr>
              <w:color w:val="0000FF"/>
            </w:rPr>
            <w:t>Body</w:t>
          </w:r>
          <w:proofErr w:type="spellEnd"/>
        </w:p>
      </w:tc>
      <w:tc>
        <w:tcPr>
          <w:tcW w:w="1612" w:type="dxa"/>
        </w:tcPr>
        <w:p w14:paraId="4CCFC9DE" w14:textId="77777777" w:rsidR="00932A1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</w:rPr>
          </w:pPr>
          <w:r>
            <w:rPr>
              <w:color w:val="000000"/>
            </w:rPr>
            <w:t>Номер виробника</w:t>
          </w:r>
        </w:p>
      </w:tc>
    </w:tr>
  </w:tbl>
  <w:p w14:paraId="01FAD748" w14:textId="77777777" w:rsidR="00932A1A" w:rsidRDefault="00932A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A1A"/>
    <w:rsid w:val="003B24C0"/>
    <w:rsid w:val="00932A1A"/>
    <w:rsid w:val="009F60C4"/>
    <w:rsid w:val="00E7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D790"/>
  <w15:docId w15:val="{7BCA272C-BDA2-4162-9F75-769751BC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F60C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F60C4"/>
  </w:style>
  <w:style w:type="paragraph" w:styleId="ab">
    <w:name w:val="footer"/>
    <w:basedOn w:val="a"/>
    <w:link w:val="ac"/>
    <w:uiPriority w:val="99"/>
    <w:unhideWhenUsed/>
    <w:rsid w:val="009F60C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F6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291</Characters>
  <Application>Microsoft Office Word</Application>
  <DocSecurity>0</DocSecurity>
  <Lines>2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Королева</cp:lastModifiedBy>
  <cp:revision>2</cp:revision>
  <dcterms:created xsi:type="dcterms:W3CDTF">2024-06-12T13:20:00Z</dcterms:created>
  <dcterms:modified xsi:type="dcterms:W3CDTF">2024-06-12T13:20:00Z</dcterms:modified>
</cp:coreProperties>
</file>